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single" w:color="92278F" w:themeColor="accen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itle layout table"/>
      </w:tblPr>
      <w:tblGrid>
        <w:gridCol w:w="9360"/>
      </w:tblGrid>
      <w:tr w:rsidR="00057DC7" w:rsidTr="2E761F34" w14:paraId="5ABCBDBB" w14:textId="77777777">
        <w:tc>
          <w:tcPr>
            <w:tcW w:w="9350" w:type="dxa"/>
          </w:tcPr>
          <w:p w:rsidR="00057DC7" w:rsidP="2E761F34" w:rsidRDefault="2E761F34" w14:paraId="22BF74F4" w14:textId="74D138FB">
            <w:pPr>
              <w:pStyle w:val="Title"/>
              <w:rPr>
                <w:rFonts w:ascii="Segoe UI" w:hAnsi="Segoe UI" w:eastAsia="Segoe UI" w:cs="Segoe UI"/>
              </w:rPr>
            </w:pPr>
            <w:r w:rsidRPr="2E761F34">
              <w:rPr>
                <w:rFonts w:ascii="Segoe UI" w:hAnsi="Segoe UI" w:eastAsia="Segoe UI" w:cs="Segoe UI"/>
              </w:rPr>
              <w:t>Zoee Rasso</w:t>
            </w:r>
          </w:p>
        </w:tc>
      </w:tr>
    </w:tbl>
    <w:p w:rsidR="00057DC7" w:rsidRDefault="2E761F34" w14:paraId="09E376C3" w14:textId="2067C46E">
      <w:pPr>
        <w:pStyle w:val="ContactInfo"/>
      </w:pPr>
      <w:r>
        <w:t>zoeediane@hotmail.com</w:t>
      </w:r>
    </w:p>
    <w:p w:rsidR="00057DC7" w:rsidP="2E761F34" w:rsidRDefault="2E761F34" w14:paraId="6510F2A9" w14:textId="2B7707AE">
      <w:pPr>
        <w:pStyle w:val="Heading1"/>
        <w:rPr>
          <w:sz w:val="28"/>
          <w:szCs w:val="28"/>
        </w:rPr>
      </w:pPr>
      <w:r w:rsidRPr="2E761F34">
        <w:rPr>
          <w:sz w:val="28"/>
          <w:szCs w:val="28"/>
        </w:rPr>
        <w:t>Summary</w:t>
      </w:r>
    </w:p>
    <w:p w:rsidR="00057DC7" w:rsidRDefault="34618DA1" w14:paraId="31E3C460" w14:textId="14D5533E">
      <w:r w:rsidR="34618DA1">
        <w:rPr/>
        <w:t xml:space="preserve">        I am a visual artist and a BFA student with a concentration in painting. In addition to painting, I have a diverse skill set in many different mediums with </w:t>
      </w:r>
      <w:r w:rsidR="34618DA1">
        <w:rPr/>
        <w:t>particular talents</w:t>
      </w:r>
      <w:r w:rsidR="34618DA1">
        <w:rPr/>
        <w:t xml:space="preserve"> in </w:t>
      </w:r>
      <w:r w:rsidR="30CF34F0">
        <w:rPr/>
        <w:t>printmaking</w:t>
      </w:r>
      <w:r w:rsidR="22D9EE0F">
        <w:rPr/>
        <w:t>, illustration, and</w:t>
      </w:r>
      <w:r w:rsidR="34618DA1">
        <w:rPr/>
        <w:t xml:space="preserve"> </w:t>
      </w:r>
      <w:r w:rsidR="08B79465">
        <w:rPr/>
        <w:t>animation</w:t>
      </w:r>
      <w:r w:rsidR="34618DA1">
        <w:rPr/>
        <w:t>.</w:t>
      </w:r>
    </w:p>
    <w:p w:rsidR="2E761F34" w:rsidP="6E84F320" w:rsidRDefault="2E761F34" w14:paraId="739F78D9" w14:textId="2C54FC91">
      <w:pPr>
        <w:pStyle w:val="Heading1"/>
        <w:rPr>
          <w:sz w:val="28"/>
          <w:szCs w:val="28"/>
        </w:rPr>
      </w:pPr>
      <w:r w:rsidRPr="6E84F320" w:rsidR="2E761F34">
        <w:rPr>
          <w:sz w:val="28"/>
          <w:szCs w:val="28"/>
        </w:rPr>
        <w:t>Education</w:t>
      </w:r>
    </w:p>
    <w:p w:rsidR="2E761F34" w:rsidP="2E761F34" w:rsidRDefault="2E761F34" w14:paraId="3DCE05ED" w14:textId="3B40CC08">
      <w:pPr>
        <w:rPr>
          <w:rFonts w:ascii="Century Gothic" w:hAnsi="Century Gothic" w:eastAsia="Century Gothic" w:cs="Century Gothic"/>
        </w:rPr>
      </w:pPr>
      <w:r w:rsidRPr="2E761F34">
        <w:rPr>
          <w:rFonts w:ascii="Century Gothic" w:hAnsi="Century Gothic" w:eastAsia="Century Gothic" w:cs="Century Gothic"/>
          <w:b/>
          <w:bCs/>
        </w:rPr>
        <w:t>Columbus State University, Columbus, GA — Studying for my BFA with a concentration in painting</w:t>
      </w:r>
    </w:p>
    <w:p w:rsidR="2E761F34" w:rsidP="2E761F34" w:rsidRDefault="2E761F34" w14:paraId="3A4D894E" w14:textId="756812B7">
      <w:pPr>
        <w:rPr>
          <w:rFonts w:ascii="Century Gothic" w:hAnsi="Century Gothic" w:eastAsia="Century Gothic" w:cs="Century Gothic"/>
        </w:rPr>
      </w:pPr>
      <w:r w:rsidRPr="4B60D1AC" w:rsidR="2E761F34">
        <w:rPr>
          <w:rFonts w:ascii="Century Gothic" w:hAnsi="Century Gothic" w:eastAsia="Century Gothic" w:cs="Century Gothic"/>
        </w:rPr>
        <w:t>August 2022</w:t>
      </w:r>
      <w:r w:rsidRPr="4B60D1AC" w:rsidR="346FFAB5">
        <w:rPr>
          <w:rFonts w:ascii="Century Gothic" w:hAnsi="Century Gothic" w:eastAsia="Century Gothic" w:cs="Century Gothic"/>
        </w:rPr>
        <w:t xml:space="preserve"> – May 2026</w:t>
      </w:r>
    </w:p>
    <w:p w:rsidR="00252BE2" w:rsidP="2E761F34" w:rsidRDefault="00252BE2" w14:paraId="5776CC8F" w14:textId="6B4DB46E">
      <w:pPr>
        <w:rPr>
          <w:rFonts w:ascii="Century Gothic" w:hAnsi="Century Gothic" w:eastAsia="Century Gothic" w:cs="Century Gothic"/>
        </w:rPr>
      </w:pPr>
      <w:r>
        <w:rPr>
          <w:rFonts w:ascii="Century Gothic" w:hAnsi="Century Gothic" w:eastAsia="Century Gothic" w:cs="Century Gothic"/>
        </w:rPr>
        <w:t>4.0 GPA</w:t>
      </w:r>
    </w:p>
    <w:p w:rsidR="2E761F34" w:rsidP="2E761F34" w:rsidRDefault="2E761F34" w14:paraId="6F95C28E" w14:textId="65FCBC33">
      <w:pPr>
        <w:rPr>
          <w:rFonts w:ascii="Century Gothic" w:hAnsi="Century Gothic" w:eastAsia="Century Gothic" w:cs="Century Gothic"/>
        </w:rPr>
      </w:pPr>
      <w:r w:rsidRPr="6E84F320" w:rsidR="72BD65B7">
        <w:rPr>
          <w:rFonts w:ascii="Century Gothic" w:hAnsi="Century Gothic" w:eastAsia="Century Gothic" w:cs="Century Gothic"/>
        </w:rPr>
        <w:t xml:space="preserve">   I am currently a Senior at Columbus State University. </w:t>
      </w:r>
      <w:r w:rsidRPr="6E84F320" w:rsidR="48E87D4D">
        <w:rPr>
          <w:rFonts w:ascii="Century Gothic" w:hAnsi="Century Gothic" w:eastAsia="Century Gothic" w:cs="Century Gothic"/>
        </w:rPr>
        <w:t>I expect to graduate with Honors in May 2026.</w:t>
      </w:r>
      <w:r w:rsidRPr="6E84F320" w:rsidR="72BD65B7">
        <w:rPr>
          <w:rFonts w:ascii="Century Gothic" w:hAnsi="Century Gothic" w:eastAsia="Century Gothic" w:cs="Century Gothic"/>
        </w:rPr>
        <w:t xml:space="preserve"> I </w:t>
      </w:r>
      <w:r w:rsidRPr="6E84F320" w:rsidR="6EA4B273">
        <w:rPr>
          <w:rFonts w:ascii="Century Gothic" w:hAnsi="Century Gothic" w:eastAsia="Century Gothic" w:cs="Century Gothic"/>
        </w:rPr>
        <w:t>have been a member of the</w:t>
      </w:r>
      <w:r w:rsidRPr="6E84F320" w:rsidR="72BD65B7">
        <w:rPr>
          <w:rFonts w:ascii="Century Gothic" w:hAnsi="Century Gothic" w:eastAsia="Century Gothic" w:cs="Century Gothic"/>
        </w:rPr>
        <w:t xml:space="preserve"> CSU Honors College </w:t>
      </w:r>
      <w:r w:rsidRPr="6E84F320" w:rsidR="0FF5025C">
        <w:rPr>
          <w:rFonts w:ascii="Century Gothic" w:hAnsi="Century Gothic" w:eastAsia="Century Gothic" w:cs="Century Gothic"/>
        </w:rPr>
        <w:t>for 4 years</w:t>
      </w:r>
      <w:r w:rsidRPr="6E84F320" w:rsidR="24D544DB">
        <w:rPr>
          <w:rFonts w:ascii="Century Gothic" w:hAnsi="Century Gothic" w:eastAsia="Century Gothic" w:cs="Century Gothic"/>
        </w:rPr>
        <w:t xml:space="preserve"> </w:t>
      </w:r>
      <w:r w:rsidRPr="6E84F320" w:rsidR="3F2055D2">
        <w:rPr>
          <w:rFonts w:ascii="Century Gothic" w:hAnsi="Century Gothic" w:eastAsia="Century Gothic" w:cs="Century Gothic"/>
        </w:rPr>
        <w:t xml:space="preserve">and have </w:t>
      </w:r>
      <w:r w:rsidRPr="6E84F320" w:rsidR="3F2055D2">
        <w:rPr>
          <w:rFonts w:ascii="Century Gothic" w:hAnsi="Century Gothic" w:eastAsia="Century Gothic" w:cs="Century Gothic"/>
        </w:rPr>
        <w:t>maintained</w:t>
      </w:r>
      <w:r w:rsidRPr="6E84F320" w:rsidR="3F2055D2">
        <w:rPr>
          <w:rFonts w:ascii="Century Gothic" w:hAnsi="Century Gothic" w:eastAsia="Century Gothic" w:cs="Century Gothic"/>
        </w:rPr>
        <w:t xml:space="preserve"> my status academically on the President’s List for my entire tenure.</w:t>
      </w:r>
      <w:r w:rsidRPr="6E84F320" w:rsidR="0FF5025C">
        <w:rPr>
          <w:rFonts w:ascii="Century Gothic" w:hAnsi="Century Gothic" w:eastAsia="Century Gothic" w:cs="Century Gothic"/>
        </w:rPr>
        <w:t xml:space="preserve"> </w:t>
      </w:r>
      <w:r w:rsidRPr="6E84F320" w:rsidR="0FF5025C">
        <w:rPr>
          <w:rFonts w:ascii="Century Gothic" w:hAnsi="Century Gothic" w:eastAsia="Century Gothic" w:cs="Century Gothic"/>
        </w:rPr>
        <w:t>Additionally</w:t>
      </w:r>
      <w:r w:rsidRPr="6E84F320" w:rsidR="0FF5025C">
        <w:rPr>
          <w:rFonts w:ascii="Century Gothic" w:hAnsi="Century Gothic" w:eastAsia="Century Gothic" w:cs="Century Gothic"/>
        </w:rPr>
        <w:t>, I was</w:t>
      </w:r>
      <w:r w:rsidRPr="6E84F320" w:rsidR="72BD65B7">
        <w:rPr>
          <w:rFonts w:ascii="Century Gothic" w:hAnsi="Century Gothic" w:eastAsia="Century Gothic" w:cs="Century Gothic"/>
        </w:rPr>
        <w:t xml:space="preserve"> </w:t>
      </w:r>
      <w:r w:rsidRPr="6E84F320" w:rsidR="72BD65B7">
        <w:rPr>
          <w:rFonts w:ascii="Century Gothic" w:hAnsi="Century Gothic" w:eastAsia="Century Gothic" w:cs="Century Gothic"/>
        </w:rPr>
        <w:t xml:space="preserve">fortunate enough to be able to go </w:t>
      </w:r>
      <w:r w:rsidRPr="6E84F320" w:rsidR="338FC9A2">
        <w:rPr>
          <w:rFonts w:ascii="Century Gothic" w:hAnsi="Century Gothic" w:eastAsia="Century Gothic" w:cs="Century Gothic"/>
        </w:rPr>
        <w:t xml:space="preserve">to </w:t>
      </w:r>
      <w:r w:rsidRPr="6E84F320" w:rsidR="72BD65B7">
        <w:rPr>
          <w:rFonts w:ascii="Century Gothic" w:hAnsi="Century Gothic" w:eastAsia="Century Gothic" w:cs="Century Gothic"/>
        </w:rPr>
        <w:t xml:space="preserve">Study Abroad trips to Japan in the Summer of 2023 and Italy in the Summer of 2024 with the CSU Art Department. </w:t>
      </w:r>
    </w:p>
    <w:p w:rsidR="6E84F320" w:rsidP="6E84F320" w:rsidRDefault="6E84F320" w14:paraId="28774E2C" w14:textId="7FB3CE9A">
      <w:pPr>
        <w:rPr>
          <w:b w:val="1"/>
          <w:bCs w:val="1"/>
        </w:rPr>
      </w:pPr>
    </w:p>
    <w:p w:rsidR="6A268748" w:rsidP="6E84F320" w:rsidRDefault="6A268748" w14:paraId="738B6F41" w14:textId="0AA736B9">
      <w:pPr>
        <w:rPr>
          <w:b w:val="1"/>
          <w:bCs w:val="1"/>
        </w:rPr>
      </w:pPr>
      <w:r w:rsidRPr="6E84F320" w:rsidR="6A268748">
        <w:rPr>
          <w:b w:val="1"/>
          <w:bCs w:val="1"/>
        </w:rPr>
        <w:t xml:space="preserve">Perry High School, Perry, GA – High School Diploma </w:t>
      </w:r>
    </w:p>
    <w:p w:rsidR="6A268748" w:rsidRDefault="6A268748" w14:paraId="7BEE939C" w14:textId="54EEB24A">
      <w:r w:rsidR="6A268748">
        <w:rPr/>
        <w:t>August 2018 – May 2022</w:t>
      </w:r>
    </w:p>
    <w:p w:rsidR="6A268748" w:rsidRDefault="6A268748" w14:paraId="00D2A381" w14:textId="6A136004">
      <w:r w:rsidR="6A268748">
        <w:rPr/>
        <w:t>Graduated</w:t>
      </w:r>
      <w:r w:rsidR="6A268748">
        <w:rPr/>
        <w:t xml:space="preserve"> with Honors as well as a Fine Arts Diploma Seal.</w:t>
      </w:r>
    </w:p>
    <w:p w:rsidR="6E84F320" w:rsidP="6E84F320" w:rsidRDefault="6E84F320" w14:paraId="4C983FE1" w14:textId="2A7F4F6C">
      <w:pPr>
        <w:rPr>
          <w:rFonts w:ascii="Century Gothic" w:hAnsi="Century Gothic" w:eastAsia="Century Gothic" w:cs="Century Gothic"/>
        </w:rPr>
      </w:pPr>
    </w:p>
    <w:p w:rsidR="00366B01" w:rsidP="2E761F34" w:rsidRDefault="2E761F34" w14:paraId="718EE1A2" w14:textId="4AA38814">
      <w:pPr>
        <w:pStyle w:val="Heading1"/>
        <w:rPr>
          <w:sz w:val="28"/>
          <w:szCs w:val="28"/>
        </w:rPr>
      </w:pPr>
      <w:r w:rsidRPr="4B60D1AC" w:rsidR="244B9B88">
        <w:rPr>
          <w:sz w:val="28"/>
          <w:szCs w:val="28"/>
        </w:rPr>
        <w:t xml:space="preserve">Work </w:t>
      </w:r>
      <w:r w:rsidRPr="4B60D1AC" w:rsidR="72BD65B7">
        <w:rPr>
          <w:sz w:val="28"/>
          <w:szCs w:val="28"/>
        </w:rPr>
        <w:t>Experience</w:t>
      </w:r>
    </w:p>
    <w:p w:rsidR="48B123B7" w:rsidP="4B60D1AC" w:rsidRDefault="48B123B7" w14:paraId="5D1AA17A" w14:textId="06711348">
      <w:pPr>
        <w:rPr>
          <w:b w:val="1"/>
          <w:bCs w:val="1"/>
        </w:rPr>
      </w:pPr>
      <w:r w:rsidRPr="6E84F320" w:rsidR="48B123B7">
        <w:rPr>
          <w:b w:val="1"/>
          <w:bCs w:val="1"/>
        </w:rPr>
        <w:t>Printmaking Intern, January 2026 – May 2026</w:t>
      </w:r>
    </w:p>
    <w:p w:rsidR="3C80CBFF" w:rsidRDefault="3C80CBFF" w14:paraId="15418335" w14:textId="34EB5858">
      <w:r w:rsidR="3C80CBFF">
        <w:rPr/>
        <w:t>Done with Professor Julianna Cowsert at Columbus State University.</w:t>
      </w:r>
    </w:p>
    <w:p w:rsidR="18E7B377" w:rsidRDefault="18E7B377" w14:paraId="5F98123E" w14:textId="1B4EAFEF">
      <w:r w:rsidR="18E7B377">
        <w:rPr/>
        <w:t xml:space="preserve">  </w:t>
      </w:r>
      <w:r w:rsidR="48B123B7">
        <w:rPr/>
        <w:t xml:space="preserve">A semester long internship in which I </w:t>
      </w:r>
      <w:r w:rsidR="48B123B7">
        <w:rPr/>
        <w:t>maintained</w:t>
      </w:r>
      <w:r w:rsidR="48B123B7">
        <w:rPr/>
        <w:t xml:space="preserve"> the printmaking studio, managed the </w:t>
      </w:r>
      <w:r w:rsidR="162E367E">
        <w:rPr/>
        <w:t>CSU Printmaking Instagram page,</w:t>
      </w:r>
      <w:r w:rsidR="16D693A4">
        <w:rPr/>
        <w:t xml:space="preserve"> and</w:t>
      </w:r>
      <w:r w:rsidR="162E367E">
        <w:rPr/>
        <w:t xml:space="preserve"> helpe</w:t>
      </w:r>
      <w:r w:rsidR="736ED8A1">
        <w:rPr/>
        <w:t xml:space="preserve">d to design and create projects for the </w:t>
      </w:r>
      <w:r w:rsidR="7DFDDC48">
        <w:rPr/>
        <w:t>ARTS 3278, Printmaking: Traditional Media course</w:t>
      </w:r>
      <w:r w:rsidR="7DFDDC48">
        <w:rPr/>
        <w:t xml:space="preserve"> as well as collaborating with visiting artists</w:t>
      </w:r>
      <w:r w:rsidR="5A85FF3A">
        <w:rPr/>
        <w:t xml:space="preserve"> on their projects. </w:t>
      </w:r>
    </w:p>
    <w:p w:rsidR="4B60D1AC" w:rsidRDefault="4B60D1AC" w14:paraId="48E3AA27" w14:textId="3F083BF4"/>
    <w:p w:rsidR="4B60D1AC" w:rsidRDefault="4B60D1AC" w14:paraId="408BAE7D" w14:textId="246069DF"/>
    <w:p w:rsidR="0753BF88" w:rsidP="4B60D1AC" w:rsidRDefault="0753BF88" w14:paraId="02368773" w14:textId="2122720D">
      <w:pPr>
        <w:rPr>
          <w:b w:val="1"/>
          <w:bCs w:val="1"/>
        </w:rPr>
      </w:pPr>
      <w:r w:rsidRPr="4B60D1AC" w:rsidR="0753BF88">
        <w:rPr>
          <w:b w:val="1"/>
          <w:bCs w:val="1"/>
        </w:rPr>
        <w:t xml:space="preserve">Students Assistant to the </w:t>
      </w:r>
      <w:r w:rsidRPr="4B60D1AC" w:rsidR="46A04AB3">
        <w:rPr>
          <w:b w:val="1"/>
          <w:bCs w:val="1"/>
        </w:rPr>
        <w:t>Dean of the College of the Arts</w:t>
      </w:r>
      <w:r w:rsidRPr="4B60D1AC" w:rsidR="376D17F8">
        <w:rPr>
          <w:b w:val="1"/>
          <w:bCs w:val="1"/>
        </w:rPr>
        <w:t xml:space="preserve">, </w:t>
      </w:r>
      <w:r w:rsidRPr="4B60D1AC" w:rsidR="61777B9B">
        <w:rPr>
          <w:b w:val="1"/>
          <w:bCs w:val="1"/>
        </w:rPr>
        <w:t xml:space="preserve">December </w:t>
      </w:r>
      <w:r w:rsidRPr="4B60D1AC" w:rsidR="376D17F8">
        <w:rPr>
          <w:b w:val="1"/>
          <w:bCs w:val="1"/>
        </w:rPr>
        <w:t>2024 – Current</w:t>
      </w:r>
    </w:p>
    <w:p w:rsidR="376D17F8" w:rsidP="4B60D1AC" w:rsidRDefault="376D17F8" w14:paraId="423EE884" w14:textId="110970C2">
      <w:pPr>
        <w:rPr>
          <w:b w:val="1"/>
          <w:bCs w:val="1"/>
        </w:rPr>
      </w:pPr>
      <w:r w:rsidR="376D17F8">
        <w:rPr/>
        <w:t>Columbus State University.</w:t>
      </w:r>
    </w:p>
    <w:p w:rsidR="376D17F8" w:rsidP="4B60D1AC" w:rsidRDefault="376D17F8" w14:paraId="69B8C913" w14:textId="5632095E">
      <w:pPr>
        <w:pStyle w:val="Normal"/>
      </w:pPr>
      <w:r w:rsidR="376D17F8">
        <w:rPr/>
        <w:t xml:space="preserve">   I work as </w:t>
      </w:r>
      <w:bookmarkStart w:name="_Int_A0ZIAt8a" w:id="450591803"/>
      <w:r w:rsidR="376D17F8">
        <w:rPr/>
        <w:t>the</w:t>
      </w:r>
      <w:bookmarkEnd w:id="450591803"/>
      <w:r w:rsidR="376D17F8">
        <w:rPr/>
        <w:t xml:space="preserve"> administrative student assistant for </w:t>
      </w:r>
      <w:r w:rsidR="68508F62">
        <w:rPr/>
        <w:t xml:space="preserve">the Dean of the College of the Arts at Columbus State University. I </w:t>
      </w:r>
      <w:r w:rsidR="68508F62">
        <w:rPr/>
        <w:t>am responsible for</w:t>
      </w:r>
      <w:r w:rsidR="68508F62">
        <w:rPr/>
        <w:t xml:space="preserve"> keeping </w:t>
      </w:r>
      <w:r w:rsidR="0812F07B">
        <w:rPr/>
        <w:t xml:space="preserve">updated </w:t>
      </w:r>
      <w:r w:rsidR="68508F62">
        <w:rPr/>
        <w:t xml:space="preserve">and </w:t>
      </w:r>
      <w:r w:rsidR="68508F62">
        <w:rPr/>
        <w:t>maintain</w:t>
      </w:r>
      <w:r w:rsidR="1CDC8FEC">
        <w:rPr/>
        <w:t>ing</w:t>
      </w:r>
      <w:r w:rsidR="1CDC8FEC">
        <w:rPr/>
        <w:t xml:space="preserve"> the Dean’s calendar. </w:t>
      </w:r>
      <w:r w:rsidR="7634FFE7">
        <w:rPr/>
        <w:t xml:space="preserve">In addition, I also work to </w:t>
      </w:r>
      <w:r w:rsidR="7634FFE7">
        <w:rPr/>
        <w:t>maintain</w:t>
      </w:r>
      <w:r w:rsidR="7634FFE7">
        <w:rPr/>
        <w:t xml:space="preserve"> and update the CSU Syllabus Archives</w:t>
      </w:r>
      <w:r w:rsidR="7B0BB80A">
        <w:rPr/>
        <w:t xml:space="preserve">, keep a spreadsheet of all donors to the College of the Arts, work to </w:t>
      </w:r>
      <w:r w:rsidR="7B0BB80A">
        <w:rPr/>
        <w:t>print</w:t>
      </w:r>
      <w:r w:rsidR="7B0BB80A">
        <w:rPr/>
        <w:t xml:space="preserve"> and send out thank you notes to </w:t>
      </w:r>
      <w:r w:rsidR="1EDF3495">
        <w:rPr/>
        <w:t xml:space="preserve">these </w:t>
      </w:r>
      <w:r w:rsidR="7B0BB80A">
        <w:rPr/>
        <w:t>donors</w:t>
      </w:r>
      <w:r w:rsidR="1D9A3139">
        <w:rPr/>
        <w:t xml:space="preserve">, and manage the organization of physical files. </w:t>
      </w:r>
    </w:p>
    <w:p w:rsidR="4B60D1AC" w:rsidP="4B60D1AC" w:rsidRDefault="4B60D1AC" w14:paraId="3B7B07A3" w14:textId="42E26E0C">
      <w:pPr>
        <w:pStyle w:val="Normal"/>
      </w:pPr>
    </w:p>
    <w:p w:rsidR="72BD65B7" w:rsidP="72BD65B7" w:rsidRDefault="72BD65B7" w14:paraId="7EB86D77" w14:textId="3BD2934C">
      <w:pPr>
        <w:rPr>
          <w:b w:val="1"/>
          <w:bCs w:val="1"/>
        </w:rPr>
      </w:pPr>
      <w:r w:rsidRPr="6E84F320" w:rsidR="72BD65B7">
        <w:rPr>
          <w:b w:val="1"/>
          <w:bCs w:val="1"/>
        </w:rPr>
        <w:t xml:space="preserve"> Art Department Student Assistant</w:t>
      </w:r>
      <w:r w:rsidRPr="6E84F320" w:rsidR="739F8596">
        <w:rPr>
          <w:b w:val="1"/>
          <w:bCs w:val="1"/>
        </w:rPr>
        <w:t xml:space="preserve"> and Teaching Assistant</w:t>
      </w:r>
      <w:r w:rsidRPr="6E84F320" w:rsidR="72BD65B7">
        <w:rPr>
          <w:b w:val="1"/>
          <w:bCs w:val="1"/>
        </w:rPr>
        <w:t>, August 2024 – Current</w:t>
      </w:r>
    </w:p>
    <w:p w:rsidR="72BD65B7" w:rsidP="72BD65B7" w:rsidRDefault="72BD65B7" w14:paraId="4CE9AE12" w14:textId="110970C2">
      <w:pPr>
        <w:rPr>
          <w:b w:val="1"/>
          <w:bCs w:val="1"/>
        </w:rPr>
      </w:pPr>
      <w:r w:rsidR="72BD65B7">
        <w:rPr/>
        <w:t>Columbus State University.</w:t>
      </w:r>
    </w:p>
    <w:p w:rsidR="72BD65B7" w:rsidRDefault="72BD65B7" w14:paraId="73BE4E5E" w14:textId="2DDE24C1">
      <w:r w:rsidR="72BD65B7">
        <w:rPr/>
        <w:t xml:space="preserve">   I work as </w:t>
      </w:r>
      <w:r w:rsidR="72BD65B7">
        <w:rPr/>
        <w:t>the</w:t>
      </w:r>
      <w:r w:rsidR="72BD65B7">
        <w:rPr/>
        <w:t xml:space="preserve"> administrative student assistant for Columbus State University’s Art Department. I </w:t>
      </w:r>
      <w:r w:rsidR="72BD65B7">
        <w:rPr/>
        <w:t>am responsible for</w:t>
      </w:r>
      <w:r w:rsidR="72BD65B7">
        <w:rPr/>
        <w:t xml:space="preserve"> running and </w:t>
      </w:r>
      <w:r w:rsidR="72BD65B7">
        <w:rPr/>
        <w:t>maintaining</w:t>
      </w:r>
      <w:r w:rsidR="72BD65B7">
        <w:rPr/>
        <w:t xml:space="preserve"> the college’s “Art Convocation” </w:t>
      </w:r>
      <w:r w:rsidR="5367A7C4">
        <w:rPr/>
        <w:t xml:space="preserve">ARTS 1000 </w:t>
      </w:r>
      <w:r w:rsidR="72BD65B7">
        <w:rPr/>
        <w:t>course</w:t>
      </w:r>
      <w:r w:rsidR="40A96929">
        <w:rPr/>
        <w:t xml:space="preserve"> as the Teaching </w:t>
      </w:r>
      <w:r w:rsidR="095C938C">
        <w:rPr/>
        <w:t>Assistant</w:t>
      </w:r>
      <w:r w:rsidR="72BD65B7">
        <w:rPr/>
        <w:t xml:space="preserve">, </w:t>
      </w:r>
      <w:r w:rsidR="24916B5F">
        <w:rPr/>
        <w:t xml:space="preserve">sending out Department event reminders, </w:t>
      </w:r>
      <w:r w:rsidR="72BD65B7">
        <w:rPr/>
        <w:t xml:space="preserve">managing the department’s social media, </w:t>
      </w:r>
      <w:r w:rsidR="51BE5218">
        <w:rPr/>
        <w:t xml:space="preserve">reaching out to prospective CSU students, giving Art </w:t>
      </w:r>
      <w:r w:rsidR="0A0E8D66">
        <w:rPr/>
        <w:t>D</w:t>
      </w:r>
      <w:r w:rsidR="51BE5218">
        <w:rPr/>
        <w:t>epartment specific</w:t>
      </w:r>
      <w:r w:rsidR="799D3FF6">
        <w:rPr/>
        <w:t xml:space="preserve"> campus tours,</w:t>
      </w:r>
      <w:r w:rsidR="51BE5218">
        <w:rPr/>
        <w:t xml:space="preserve"> </w:t>
      </w:r>
      <w:r w:rsidR="72BD65B7">
        <w:rPr/>
        <w:t>and taking care of</w:t>
      </w:r>
      <w:r w:rsidR="41398994">
        <w:rPr/>
        <w:t xml:space="preserve"> large</w:t>
      </w:r>
      <w:r w:rsidR="72BD65B7">
        <w:rPr/>
        <w:t xml:space="preserve"> event preparation. </w:t>
      </w:r>
    </w:p>
    <w:p w:rsidR="72BD65B7" w:rsidP="72BD65B7" w:rsidRDefault="72BD65B7" w14:paraId="1EF5AF0A" w14:textId="0F359815">
      <w:pPr>
        <w:rPr>
          <w:b w:val="1"/>
          <w:bCs w:val="1"/>
        </w:rPr>
      </w:pPr>
    </w:p>
    <w:p w:rsidR="72BD65B7" w:rsidP="72BD65B7" w:rsidRDefault="72BD65B7" w14:paraId="424A692A" w14:textId="0CBA3A8E">
      <w:pPr>
        <w:rPr>
          <w:b w:val="1"/>
          <w:bCs w:val="1"/>
        </w:rPr>
      </w:pPr>
      <w:r w:rsidRPr="72BD65B7" w:rsidR="72BD65B7">
        <w:rPr>
          <w:b w:val="1"/>
          <w:bCs w:val="1"/>
        </w:rPr>
        <w:t>Painting and Drawing Intern, August 2024 – December 2024</w:t>
      </w:r>
    </w:p>
    <w:p w:rsidR="72BD65B7" w:rsidRDefault="72BD65B7" w14:paraId="085A2F80" w14:textId="32202EAE">
      <w:r w:rsidR="72BD65B7">
        <w:rPr/>
        <w:t>Done with Professor Orion Wertz at Columbus State University.</w:t>
      </w:r>
    </w:p>
    <w:p w:rsidR="72BD65B7" w:rsidRDefault="72BD65B7" w14:paraId="7E3613E0" w14:textId="1FF00893">
      <w:r w:rsidR="72BD65B7">
        <w:rPr/>
        <w:t xml:space="preserve">   A semester long internship in which I </w:t>
      </w:r>
      <w:r w:rsidR="72BD65B7">
        <w:rPr/>
        <w:t>maintained</w:t>
      </w:r>
      <w:r w:rsidR="72BD65B7">
        <w:rPr/>
        <w:t xml:space="preserve"> both his personal and classroom painting studios, </w:t>
      </w:r>
      <w:r w:rsidR="72BD65B7">
        <w:rPr/>
        <w:t>performed</w:t>
      </w:r>
      <w:r w:rsidR="72BD65B7">
        <w:rPr/>
        <w:t xml:space="preserve"> administrative duties for hiring models</w:t>
      </w:r>
      <w:r w:rsidR="2BBADCC7">
        <w:rPr/>
        <w:t xml:space="preserve"> including all applicant communication and promotion for the position</w:t>
      </w:r>
      <w:r w:rsidR="72BD65B7">
        <w:rPr/>
        <w:t xml:space="preserve">, </w:t>
      </w:r>
      <w:r w:rsidR="39133424">
        <w:rPr/>
        <w:t xml:space="preserve">as well as </w:t>
      </w:r>
      <w:r w:rsidR="72BD65B7">
        <w:rPr/>
        <w:t xml:space="preserve">created a </w:t>
      </w:r>
      <w:r w:rsidR="7A1D613F">
        <w:rPr/>
        <w:t xml:space="preserve">scanned </w:t>
      </w:r>
      <w:r w:rsidR="72BD65B7">
        <w:rPr/>
        <w:t xml:space="preserve">digital catalog of his sketchbook practice. </w:t>
      </w:r>
    </w:p>
    <w:p w:rsidR="72BD65B7" w:rsidP="72BD65B7" w:rsidRDefault="72BD65B7" w14:paraId="6922AE63" w14:textId="15073DC1">
      <w:pPr>
        <w:rPr>
          <w:b w:val="1"/>
          <w:bCs w:val="1"/>
        </w:rPr>
      </w:pPr>
    </w:p>
    <w:p w:rsidR="72BD65B7" w:rsidP="72BD65B7" w:rsidRDefault="72BD65B7" w14:noSpellErr="1" w14:paraId="4D92F124" w14:textId="19E92D3F">
      <w:pPr>
        <w:rPr>
          <w:b w:val="1"/>
          <w:bCs w:val="1"/>
        </w:rPr>
      </w:pPr>
      <w:r w:rsidRPr="72BD65B7" w:rsidR="72BD65B7">
        <w:rPr>
          <w:b w:val="1"/>
          <w:bCs w:val="1"/>
        </w:rPr>
        <w:t>Paper Studio and Archiving Intern, August 2023 – December 2023</w:t>
      </w:r>
    </w:p>
    <w:p w:rsidR="72BD65B7" w:rsidRDefault="72BD65B7" w14:noSpellErr="1" w14:paraId="0FD458DD" w14:textId="7F668AB2">
      <w:r w:rsidR="72BD65B7">
        <w:rPr/>
        <w:t>Done with Professor Joe Sanders at Columbus State University.</w:t>
      </w:r>
    </w:p>
    <w:p w:rsidR="72BD65B7" w:rsidRDefault="72BD65B7" w14:paraId="67FE7F65" w14:textId="7EC48284">
      <w:r w:rsidR="72BD65B7">
        <w:rPr/>
        <w:t xml:space="preserve">   A </w:t>
      </w:r>
      <w:r w:rsidR="72BD65B7">
        <w:rPr/>
        <w:t>semesters</w:t>
      </w:r>
      <w:r w:rsidR="72BD65B7">
        <w:rPr/>
        <w:t xml:space="preserve"> long internship in which I </w:t>
      </w:r>
      <w:r w:rsidR="72BD65B7">
        <w:rPr/>
        <w:t>mainly performed</w:t>
      </w:r>
      <w:r w:rsidR="72BD65B7">
        <w:rPr/>
        <w:t xml:space="preserve"> archiving and organization of Professor Sanders’ work, bibliography of mentions, exhibition catalogues, and letters from correspondents. I also continued to do work for him in the papermill</w:t>
      </w:r>
      <w:r w:rsidR="54B7E8ED">
        <w:rPr/>
        <w:t xml:space="preserve">, </w:t>
      </w:r>
      <w:r w:rsidR="54B7E8ED">
        <w:rPr/>
        <w:t>maintaining</w:t>
      </w:r>
      <w:r w:rsidR="54B7E8ED">
        <w:rPr/>
        <w:t xml:space="preserve"> the space</w:t>
      </w:r>
      <w:r w:rsidR="7110F54F">
        <w:rPr/>
        <w:t xml:space="preserve">, creating stencils, creating </w:t>
      </w:r>
      <w:r w:rsidR="5710F9AA">
        <w:rPr/>
        <w:t>pulp, and mixing colors</w:t>
      </w:r>
      <w:r w:rsidR="7110F54F">
        <w:rPr/>
        <w:t xml:space="preserve"> </w:t>
      </w:r>
      <w:r w:rsidR="72BD65B7">
        <w:rPr/>
        <w:t>for his personal studio practice.</w:t>
      </w:r>
    </w:p>
    <w:p w:rsidR="72BD65B7" w:rsidRDefault="72BD65B7" w14:paraId="31E4E4C4" w14:textId="64FAB22C"/>
    <w:p w:rsidR="4B60D1AC" w:rsidRDefault="4B60D1AC" w14:paraId="11F35E08" w14:textId="7BF46490"/>
    <w:p w:rsidR="00366B01" w:rsidP="2E761F34" w:rsidRDefault="2E761F34" w14:paraId="0D5BBAD9" w14:textId="30B31D39">
      <w:pPr>
        <w:rPr>
          <w:b/>
          <w:bCs/>
        </w:rPr>
      </w:pPr>
      <w:r w:rsidRPr="2E761F34">
        <w:rPr>
          <w:b/>
          <w:bCs/>
        </w:rPr>
        <w:t>Paper and Book Making Studio Intern, January 2023 – May 2023</w:t>
      </w:r>
    </w:p>
    <w:p w:rsidR="2E761F34" w:rsidP="2E761F34" w:rsidRDefault="2E761F34" w14:paraId="579D0B6C" w14:textId="7F668AB2">
      <w:r>
        <w:t>Done with Professor Joe Sanders at Columbus State University.</w:t>
      </w:r>
    </w:p>
    <w:p w:rsidR="2E761F34" w:rsidP="2E761F34" w:rsidRDefault="2E761F34" w14:paraId="3B07F6DF" w14:textId="6E60F6BA">
      <w:pPr/>
      <w:r w:rsidR="72BD65B7">
        <w:rPr/>
        <w:t xml:space="preserve">   A semester long internship opportunity in which I acted as studio </w:t>
      </w:r>
      <w:r w:rsidR="72BD65B7">
        <w:rPr/>
        <w:t>monitor</w:t>
      </w:r>
      <w:r w:rsidR="72BD65B7">
        <w:rPr/>
        <w:t xml:space="preserve"> for paper mill work hours. I also helped Professor Sanders with his personal studio work in doing anything he </w:t>
      </w:r>
      <w:r w:rsidR="72BD65B7">
        <w:rPr/>
        <w:t>required</w:t>
      </w:r>
      <w:r w:rsidR="72BD65B7">
        <w:rPr/>
        <w:t xml:space="preserve"> from running machinery, cutting, drying, coloring, cleaning, and organization.</w:t>
      </w:r>
    </w:p>
    <w:p w:rsidR="2E761F34" w:rsidP="2E761F34" w:rsidRDefault="2E761F34" w14:paraId="572A3647" w14:textId="1B1E69B6"/>
    <w:p w:rsidR="00057DC7" w:rsidP="2E761F34" w:rsidRDefault="1A3032B5" w14:paraId="57C57C36" w14:textId="76D29A72">
      <w:pPr>
        <w:pStyle w:val="Heading1"/>
        <w:rPr>
          <w:sz w:val="28"/>
          <w:szCs w:val="28"/>
        </w:rPr>
      </w:pPr>
      <w:r w:rsidRPr="4B60D1AC" w:rsidR="72BD65B7">
        <w:rPr>
          <w:sz w:val="28"/>
          <w:szCs w:val="28"/>
        </w:rPr>
        <w:t>Exhibitions</w:t>
      </w:r>
    </w:p>
    <w:p w:rsidR="3FFE61C8" w:rsidP="4B60D1AC" w:rsidRDefault="3FFE61C8" w14:paraId="78F4A001" w14:textId="41B20D7B">
      <w:pPr>
        <w:pStyle w:val="Normal"/>
      </w:pPr>
      <w:r w:rsidRPr="4B60D1AC" w:rsidR="3FFE61C8">
        <w:rPr>
          <w:b w:val="1"/>
          <w:bCs w:val="1"/>
        </w:rPr>
        <w:t>January- Feb 2026</w:t>
      </w:r>
      <w:r w:rsidR="3FFE61C8">
        <w:rPr/>
        <w:t>-</w:t>
      </w:r>
      <w:r w:rsidR="34790654">
        <w:rPr/>
        <w:t xml:space="preserve"> </w:t>
      </w:r>
      <w:r w:rsidR="3FFE61C8">
        <w:rPr/>
        <w:t>International Printmaking Exhibition 2026</w:t>
      </w:r>
      <w:r w:rsidR="084D0B17">
        <w:rPr/>
        <w:t>, The Art Center</w:t>
      </w:r>
    </w:p>
    <w:p w:rsidR="613F8C0E" w:rsidP="4B60D1AC" w:rsidRDefault="613F8C0E" w14:paraId="1DF8C661" w14:textId="00725375">
      <w:pPr>
        <w:pStyle w:val="Normal"/>
      </w:pPr>
      <w:r w:rsidRPr="33C73E74" w:rsidR="613F8C0E">
        <w:rPr>
          <w:b w:val="1"/>
          <w:bCs w:val="1"/>
        </w:rPr>
        <w:t>June 2025</w:t>
      </w:r>
      <w:r w:rsidR="613F8C0E">
        <w:rPr/>
        <w:t xml:space="preserve">- Penland School of Craft Summer Session 3 </w:t>
      </w:r>
      <w:r w:rsidR="7B3734B8">
        <w:rPr/>
        <w:t xml:space="preserve">Auction and </w:t>
      </w:r>
      <w:r w:rsidR="613F8C0E">
        <w:rPr/>
        <w:t xml:space="preserve">Show and Tell </w:t>
      </w:r>
    </w:p>
    <w:p w:rsidR="59C8C01D" w:rsidP="6E84F320" w:rsidRDefault="59C8C01D" w14:paraId="490FD638" w14:textId="542B74D7">
      <w:pPr>
        <w:pStyle w:val="Normal"/>
      </w:pPr>
      <w:r w:rsidRPr="6E84F320" w:rsidR="59C8C01D">
        <w:rPr>
          <w:b w:val="1"/>
          <w:bCs w:val="1"/>
        </w:rPr>
        <w:t>April 2025-</w:t>
      </w:r>
      <w:r w:rsidR="59C8C01D">
        <w:rPr/>
        <w:t xml:space="preserve"> Friends of Art Funding Future Artist Red Dot Show</w:t>
      </w:r>
      <w:r w:rsidR="76547201">
        <w:rPr/>
        <w:t>, Mill District Studios</w:t>
      </w:r>
    </w:p>
    <w:p w:rsidR="4346D1F6" w:rsidP="6E84F320" w:rsidRDefault="4346D1F6" w14:paraId="3276421D" w14:textId="5D203DC0">
      <w:pPr>
        <w:pStyle w:val="Normal"/>
      </w:pPr>
      <w:r w:rsidRPr="6E84F320" w:rsidR="4346D1F6">
        <w:rPr>
          <w:b w:val="1"/>
          <w:bCs w:val="1"/>
        </w:rPr>
        <w:t>April-May 2025-</w:t>
      </w:r>
      <w:r w:rsidR="4346D1F6">
        <w:rPr/>
        <w:t xml:space="preserve"> Columbus State Student Juried Art Exhibition, Schley Gallery</w:t>
      </w:r>
    </w:p>
    <w:p w:rsidR="72BD65B7" w:rsidP="72BD65B7" w:rsidRDefault="72BD65B7" w14:paraId="54FEDC63" w14:textId="7978CFA8">
      <w:pPr>
        <w:pStyle w:val="Normal"/>
      </w:pPr>
      <w:r w:rsidRPr="72BD65B7" w:rsidR="72BD65B7">
        <w:rPr>
          <w:b w:val="1"/>
          <w:bCs w:val="1"/>
        </w:rPr>
        <w:t>August 2024</w:t>
      </w:r>
      <w:r w:rsidR="72BD65B7">
        <w:rPr/>
        <w:t>- Exhibition at the Highland Gallery</w:t>
      </w:r>
    </w:p>
    <w:p w:rsidR="1A3032B5" w:rsidP="1A3032B5" w:rsidRDefault="1A3032B5" w14:paraId="4FD3594C" w14:textId="727B3F14">
      <w:r w:rsidRPr="4B60D1AC" w:rsidR="1A3032B5">
        <w:rPr>
          <w:b w:val="1"/>
          <w:bCs w:val="1"/>
        </w:rPr>
        <w:t xml:space="preserve">May 2024- </w:t>
      </w:r>
      <w:r w:rsidR="1A3032B5">
        <w:rPr/>
        <w:t>12 Acts Line in Motion curated by Hannah Israel, Corn Center for</w:t>
      </w:r>
      <w:r w:rsidR="00468389">
        <w:rPr/>
        <w:t xml:space="preserve"> the</w:t>
      </w:r>
      <w:r w:rsidR="1A3032B5">
        <w:rPr/>
        <w:t xml:space="preserve"> Visual Arts</w:t>
      </w:r>
    </w:p>
    <w:p w:rsidR="06A28728" w:rsidP="4B60D1AC" w:rsidRDefault="06A28728" w14:paraId="311280F1" w14:textId="032EAA55">
      <w:pPr>
        <w:pStyle w:val="Normal"/>
      </w:pPr>
      <w:r w:rsidRPr="4B60D1AC" w:rsidR="06A28728">
        <w:rPr>
          <w:b w:val="1"/>
          <w:bCs w:val="1"/>
        </w:rPr>
        <w:t>April</w:t>
      </w:r>
      <w:r w:rsidRPr="4B60D1AC" w:rsidR="41BF19D7">
        <w:rPr>
          <w:b w:val="1"/>
          <w:bCs w:val="1"/>
        </w:rPr>
        <w:t>-May</w:t>
      </w:r>
      <w:r w:rsidRPr="4B60D1AC" w:rsidR="06A28728">
        <w:rPr>
          <w:b w:val="1"/>
          <w:bCs w:val="1"/>
        </w:rPr>
        <w:t xml:space="preserve"> 2024-</w:t>
      </w:r>
      <w:r w:rsidR="06A28728">
        <w:rPr/>
        <w:t xml:space="preserve"> Columbus State Juried Art Exhibition</w:t>
      </w:r>
      <w:r w:rsidR="03A64B22">
        <w:rPr/>
        <w:t>, Schley Gallery</w:t>
      </w:r>
    </w:p>
    <w:p w:rsidR="2E761F34" w:rsidP="2E761F34" w:rsidRDefault="2E761F34" w14:paraId="34394639" w14:textId="0046A27A">
      <w:r w:rsidRPr="4B60D1AC" w:rsidR="2E761F34">
        <w:rPr>
          <w:b w:val="1"/>
          <w:bCs w:val="1"/>
        </w:rPr>
        <w:t xml:space="preserve">August – October 2023- </w:t>
      </w:r>
      <w:r w:rsidR="2E761F34">
        <w:rPr/>
        <w:t>Fall Foundations Exhibition</w:t>
      </w:r>
      <w:r w:rsidR="10319891">
        <w:rPr/>
        <w:t xml:space="preserve">, </w:t>
      </w:r>
      <w:r w:rsidR="2E761F34">
        <w:rPr/>
        <w:t>Schley</w:t>
      </w:r>
      <w:r w:rsidR="2E761F34">
        <w:rPr/>
        <w:t xml:space="preserve"> Gallery</w:t>
      </w:r>
    </w:p>
    <w:p w:rsidR="2E761F34" w:rsidP="4B60D1AC" w:rsidRDefault="2E761F34" w14:paraId="738949B3" w14:textId="36433629">
      <w:pPr/>
      <w:r w:rsidRPr="6E84F320" w:rsidR="2E761F34">
        <w:rPr>
          <w:b w:val="1"/>
          <w:bCs w:val="1"/>
        </w:rPr>
        <w:t xml:space="preserve">October 2022- </w:t>
      </w:r>
      <w:r w:rsidR="2E761F34">
        <w:rPr/>
        <w:t xml:space="preserve">Pushpin </w:t>
      </w:r>
      <w:r w:rsidR="62F9A509">
        <w:rPr/>
        <w:t>E</w:t>
      </w:r>
      <w:r w:rsidR="2E761F34">
        <w:rPr/>
        <w:t xml:space="preserve">xhibition of </w:t>
      </w:r>
      <w:r w:rsidR="022A49CE">
        <w:rPr/>
        <w:t>G</w:t>
      </w:r>
      <w:r w:rsidR="2E761F34">
        <w:rPr/>
        <w:t xml:space="preserve">raphite and </w:t>
      </w:r>
      <w:r w:rsidR="183E2EC0">
        <w:rPr/>
        <w:t>C</w:t>
      </w:r>
      <w:r w:rsidR="2E761F34">
        <w:rPr/>
        <w:t xml:space="preserve">harcoal </w:t>
      </w:r>
      <w:r w:rsidR="739988FB">
        <w:rPr/>
        <w:t>W</w:t>
      </w:r>
      <w:r w:rsidR="2E761F34">
        <w:rPr/>
        <w:t>orks</w:t>
      </w:r>
      <w:r w:rsidR="12C824DE">
        <w:rPr/>
        <w:t>,</w:t>
      </w:r>
      <w:r w:rsidR="2E761F34">
        <w:rPr/>
        <w:t xml:space="preserve"> Corn Center </w:t>
      </w:r>
      <w:r w:rsidR="0AB2A58E">
        <w:rPr/>
        <w:t>for the  Visual Arts</w:t>
      </w:r>
    </w:p>
    <w:p w:rsidR="6E84F320" w:rsidP="6E84F320" w:rsidRDefault="6E84F320" w14:paraId="2A8D7E22" w14:textId="0D4BC494">
      <w:pPr>
        <w:pStyle w:val="Heading1"/>
        <w:rPr>
          <w:sz w:val="28"/>
          <w:szCs w:val="28"/>
        </w:rPr>
      </w:pPr>
    </w:p>
    <w:p w:rsidR="2E761F34" w:rsidP="2E761F34" w:rsidRDefault="2E761F34" w14:paraId="6049BE27" w14:textId="4F903269">
      <w:pPr>
        <w:pStyle w:val="Heading1"/>
        <w:rPr>
          <w:sz w:val="28"/>
          <w:szCs w:val="28"/>
        </w:rPr>
      </w:pPr>
      <w:r w:rsidRPr="6E84F320" w:rsidR="2E761F34">
        <w:rPr>
          <w:sz w:val="28"/>
          <w:szCs w:val="28"/>
        </w:rPr>
        <w:t>Awards</w:t>
      </w:r>
    </w:p>
    <w:p w:rsidR="72BD65B7" w:rsidP="72BD65B7" w:rsidRDefault="72BD65B7" w14:noSpellErr="1" w14:paraId="37F39461" w14:textId="6B2EF4FF">
      <w:pPr>
        <w:pStyle w:val="Normal"/>
      </w:pPr>
    </w:p>
    <w:p w:rsidR="48584D65" w:rsidP="4B60D1AC" w:rsidRDefault="48584D65" w14:paraId="08B83E87" w14:textId="75062C7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="48584D65">
        <w:rPr/>
        <w:t>May 2025- Friends of Art Funding Future Artist Scholarship recipient</w:t>
      </w:r>
    </w:p>
    <w:p w:rsidR="48584D65" w:rsidP="4B60D1AC" w:rsidRDefault="48584D65" w14:paraId="0FF79A79" w14:textId="249F78B4">
      <w:pPr>
        <w:pStyle w:val="ListParagraph"/>
        <w:numPr>
          <w:ilvl w:val="0"/>
          <w:numId w:val="1"/>
        </w:numPr>
        <w:rPr/>
      </w:pPr>
      <w:r w:rsidR="1BC2E8BB">
        <w:rPr/>
        <w:t>April 2025- 1</w:t>
      </w:r>
      <w:r w:rsidRPr="6E84F320" w:rsidR="1BC2E8BB">
        <w:rPr>
          <w:vertAlign w:val="superscript"/>
        </w:rPr>
        <w:t>st</w:t>
      </w:r>
      <w:r w:rsidR="1BC2E8BB">
        <w:rPr/>
        <w:t xml:space="preserve"> place in CSU Art Olympics Still Life Competition</w:t>
      </w:r>
      <w:r w:rsidR="71E8CC52">
        <w:rPr/>
        <w:t xml:space="preserve"> </w:t>
      </w:r>
    </w:p>
    <w:p w:rsidR="48584D65" w:rsidP="4B60D1AC" w:rsidRDefault="48584D65" w14:paraId="2FCB1F45" w14:textId="3B3E9146">
      <w:pPr>
        <w:pStyle w:val="ListParagraph"/>
        <w:numPr>
          <w:ilvl w:val="0"/>
          <w:numId w:val="1"/>
        </w:numPr>
        <w:rPr/>
      </w:pPr>
      <w:r w:rsidR="48584D65">
        <w:rPr/>
        <w:t xml:space="preserve">May 2024- Young Artist in Residency Grant  </w:t>
      </w:r>
    </w:p>
    <w:p w:rsidR="004D77C9" w:rsidP="1A3032B5" w:rsidRDefault="004D77C9" w14:paraId="08C99A5E" w14:textId="18A210A8">
      <w:pPr>
        <w:pStyle w:val="ListParagraph"/>
        <w:numPr>
          <w:ilvl w:val="0"/>
          <w:numId w:val="1"/>
        </w:numPr>
        <w:rPr/>
      </w:pPr>
      <w:r w:rsidR="72BD65B7">
        <w:rPr/>
        <w:t xml:space="preserve">May 2024- Friends of Art Travel Scholarship Recipient </w:t>
      </w:r>
    </w:p>
    <w:p w:rsidR="72BD65B7" w:rsidP="72BD65B7" w:rsidRDefault="72BD65B7" w14:paraId="431DFF82" w14:textId="67215B94">
      <w:pPr>
        <w:pStyle w:val="ListParagraph"/>
        <w:numPr>
          <w:ilvl w:val="0"/>
          <w:numId w:val="1"/>
        </w:numPr>
        <w:rPr/>
      </w:pPr>
      <w:r w:rsidR="72BD65B7">
        <w:rPr/>
        <w:t xml:space="preserve">April 2024- CSU Department of Art Student Juried </w:t>
      </w:r>
      <w:r w:rsidR="72BD65B7">
        <w:rPr/>
        <w:t>Art</w:t>
      </w:r>
      <w:r w:rsidR="72BD65B7">
        <w:rPr/>
        <w:t xml:space="preserve"> Exhibition Award</w:t>
      </w:r>
    </w:p>
    <w:p w:rsidR="1A3032B5" w:rsidP="1A3032B5" w:rsidRDefault="1A3032B5" w14:paraId="5A59A4CA" w14:textId="2AD35751">
      <w:pPr>
        <w:pStyle w:val="ListParagraph"/>
        <w:numPr>
          <w:ilvl w:val="0"/>
          <w:numId w:val="1"/>
        </w:numPr>
      </w:pPr>
      <w:r>
        <w:t>April 2024- Funding Future Artist Scholarship Recipient</w:t>
      </w:r>
    </w:p>
    <w:p w:rsidR="2E761F34" w:rsidP="2E761F34" w:rsidRDefault="1A3032B5" w14:paraId="39143C2D" w14:textId="318A9B4C">
      <w:pPr>
        <w:pStyle w:val="ListParagraph"/>
        <w:numPr>
          <w:ilvl w:val="0"/>
          <w:numId w:val="1"/>
        </w:numPr>
      </w:pPr>
      <w:r>
        <w:t xml:space="preserve">August 2023- Best </w:t>
      </w:r>
      <w:r w:rsidR="00104DED">
        <w:t xml:space="preserve">in </w:t>
      </w:r>
      <w:r>
        <w:t xml:space="preserve">2D Award at the Fall Foundation Exhibition in the </w:t>
      </w:r>
      <w:proofErr w:type="spellStart"/>
      <w:r>
        <w:t>Schley</w:t>
      </w:r>
      <w:proofErr w:type="spellEnd"/>
      <w:r>
        <w:t xml:space="preserve"> Gallery</w:t>
      </w:r>
    </w:p>
    <w:p w:rsidR="2E761F34" w:rsidP="2E761F34" w:rsidRDefault="1A3032B5" w14:paraId="6AF5E9B7" w14:textId="08F4A52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t>May 2023- Friends of Art Funding Future Artist Scholarship recipient</w:t>
      </w:r>
    </w:p>
    <w:p w:rsidR="2E761F34" w:rsidP="2E761F34" w:rsidRDefault="1A3032B5" w14:paraId="5993E012" w14:textId="75B960D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t>May 2022- Friends of Art Funding Future Artist Scholarship recipient</w:t>
      </w:r>
    </w:p>
    <w:p w:rsidR="2E761F34" w:rsidP="2E761F34" w:rsidRDefault="1A3032B5" w14:paraId="7350DD0F" w14:textId="59FEAFA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>
        <w:t>February 2022- Honorable Mention at the ALL-State Art Symposium hosted by the CSU Department of Art</w:t>
      </w:r>
    </w:p>
    <w:p w:rsidRPr="00F65FC8" w:rsidR="2E761F34" w:rsidP="6E84F320" w:rsidRDefault="2E761F34" w14:paraId="77F089CB" w14:textId="43704AB4">
      <w:pPr>
        <w:pStyle w:val="ListParagraph"/>
        <w:numPr>
          <w:ilvl w:val="0"/>
          <w:numId w:val="1"/>
        </w:numPr>
        <w:ind/>
        <w:rPr>
          <w:rFonts w:ascii="Calibri" w:hAnsi="Calibri" w:eastAsia="Calibri" w:cs="Calibri"/>
          <w:color w:val="000000" w:themeColor="text1"/>
        </w:rPr>
      </w:pPr>
      <w:r w:rsidR="1A3032B5">
        <w:rPr/>
        <w:t>January 2022- 1st place at the Georgia Southern World’s Largest (Not So) Still Life Workshop</w:t>
      </w:r>
    </w:p>
    <w:sectPr w:rsidRPr="00F65FC8" w:rsidR="2E761F34" w:rsidSect="00424DC5">
      <w:footerReference w:type="default" r:id="rId7"/>
      <w:pgSz w:w="12240" w:h="15840" w:orient="portrait" w:code="1"/>
      <w:pgMar w:top="1296" w:right="1440" w:bottom="1440" w:left="1440" w:header="72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3494D" w:rsidRDefault="0013494D" w14:paraId="251278FF" w14:textId="77777777">
      <w:pPr>
        <w:spacing w:after="0" w:line="240" w:lineRule="auto"/>
      </w:pPr>
      <w:r>
        <w:separator/>
      </w:r>
    </w:p>
  </w:endnote>
  <w:endnote w:type="continuationSeparator" w:id="0">
    <w:p w:rsidR="0013494D" w:rsidRDefault="0013494D" w14:paraId="54E25BFC" w14:textId="77777777">
      <w:pPr>
        <w:spacing w:after="0" w:line="240" w:lineRule="auto"/>
      </w:pPr>
      <w:r>
        <w:continuationSeparator/>
      </w:r>
    </w:p>
  </w:endnote>
  <w:endnote w:type="continuationNotice" w:id="1">
    <w:p w:rsidR="0013494D" w:rsidRDefault="0013494D" w14:paraId="2B0ADD3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2587" w:rsidRDefault="00002587" w14:paraId="187ACBE8" w14:textId="77777777">
    <w:pPr>
      <w:pStyle w:val="Footer"/>
    </w:pPr>
    <w:r>
      <w:t xml:space="preserve">Page </w:t>
    </w:r>
    <w:sdt>
      <w:sdtPr>
        <w:id w:val="-7620669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AA3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3494D" w:rsidRDefault="0013494D" w14:paraId="4C198729" w14:textId="77777777">
      <w:pPr>
        <w:spacing w:after="0" w:line="240" w:lineRule="auto"/>
      </w:pPr>
      <w:r>
        <w:separator/>
      </w:r>
    </w:p>
  </w:footnote>
  <w:footnote w:type="continuationSeparator" w:id="0">
    <w:p w:rsidR="0013494D" w:rsidRDefault="0013494D" w14:paraId="16A40A03" w14:textId="77777777">
      <w:pPr>
        <w:spacing w:after="0" w:line="240" w:lineRule="auto"/>
      </w:pPr>
      <w:r>
        <w:continuationSeparator/>
      </w:r>
    </w:p>
  </w:footnote>
  <w:footnote w:type="continuationNotice" w:id="1">
    <w:p w:rsidR="0013494D" w:rsidRDefault="0013494D" w14:paraId="3C33C368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0ZIAt8a" int2:invalidationBookmarkName="" int2:hashCode="u8zfLvsztS5snQ" int2:id="m6JwY5uu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F036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4893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C41A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E2D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F4B6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A5AE6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0525C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C88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F3C26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abstractNum w:abstractNumId="10" w15:restartNumberingAfterBreak="0">
    <w:nsid w:val="0F78DBC0"/>
    <w:multiLevelType w:val="hybridMultilevel"/>
    <w:tmpl w:val="FFFFFFFF"/>
    <w:lvl w:ilvl="0" w:tplc="EE7EFA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BA0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B869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9C09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148F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9E12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2AD8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28DB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547F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72E8998"/>
    <w:multiLevelType w:val="hybridMultilevel"/>
    <w:tmpl w:val="FFFFFFFF"/>
    <w:lvl w:ilvl="0" w:tplc="BC2C6B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584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B8C0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2CA7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E2BA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E8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B2C4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3C1F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A652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0150A0"/>
    <w:multiLevelType w:val="hybridMultilevel"/>
    <w:tmpl w:val="FFFFFFFF"/>
    <w:lvl w:ilvl="0" w:tplc="FC029E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9CE6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6ADE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4627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3C4C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3C64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82CB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1CD4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6C7E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1D06FB"/>
    <w:multiLevelType w:val="hybridMultilevel"/>
    <w:tmpl w:val="FFFFFFFF"/>
    <w:lvl w:ilvl="0" w:tplc="141AAC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5221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383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EA99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C4DC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16D5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C0F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44AB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425E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61A576"/>
    <w:multiLevelType w:val="hybridMultilevel"/>
    <w:tmpl w:val="FFFFFFFF"/>
    <w:lvl w:ilvl="0" w:tplc="0F5214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747D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8420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C43A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4685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7CF7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5E8E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F2DE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6448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85C9CB"/>
    <w:multiLevelType w:val="hybridMultilevel"/>
    <w:tmpl w:val="FFFFFFFF"/>
    <w:lvl w:ilvl="0" w:tplc="EF10D5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0E87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A0C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62E5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8A66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F210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7EC4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0E3F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98E4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1B1296"/>
    <w:multiLevelType w:val="hybridMultilevel"/>
    <w:tmpl w:val="FFFFFFFF"/>
    <w:lvl w:ilvl="0" w:tplc="73D8BD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B8F3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B0FE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9091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5466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8247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4E91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4865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7AB5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8AA2C1"/>
    <w:multiLevelType w:val="hybridMultilevel"/>
    <w:tmpl w:val="FFFFFFFF"/>
    <w:lvl w:ilvl="0" w:tplc="0B4839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4260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7AA3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6AB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7826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4FA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F8D5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C0B8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BA58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3F738F"/>
    <w:multiLevelType w:val="hybridMultilevel"/>
    <w:tmpl w:val="FFFFFFFF"/>
    <w:lvl w:ilvl="0" w:tplc="F39EA7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E4F6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B42B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46FA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1057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32D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A043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642C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A825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833C837"/>
    <w:multiLevelType w:val="hybridMultilevel"/>
    <w:tmpl w:val="FFFFFFFF"/>
    <w:lvl w:ilvl="0" w:tplc="3432B5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5EE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0C57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924A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7072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06A0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3C71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7216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FC2D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4399DA2"/>
    <w:multiLevelType w:val="hybridMultilevel"/>
    <w:tmpl w:val="FFFFFFFF"/>
    <w:lvl w:ilvl="0" w:tplc="8FB83146">
      <w:start w:val="1"/>
      <w:numFmt w:val="bullet"/>
      <w:lvlText w:val="·"/>
      <w:lvlJc w:val="left"/>
      <w:pPr>
        <w:ind w:left="720" w:hanging="360"/>
      </w:pPr>
      <w:rPr>
        <w:rFonts w:hint="default" w:ascii="Cambria" w:hAnsi="Cambria"/>
      </w:rPr>
    </w:lvl>
    <w:lvl w:ilvl="1" w:tplc="A4ACD7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3C12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70BF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6E42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3A51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6EE3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FECD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22B9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A1A5BE"/>
    <w:multiLevelType w:val="hybridMultilevel"/>
    <w:tmpl w:val="FFFFFFFF"/>
    <w:lvl w:ilvl="0" w:tplc="17A8CC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A6AF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0E0F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F65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8059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E64B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62C5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527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E0AD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C99CC8E"/>
    <w:multiLevelType w:val="hybridMultilevel"/>
    <w:tmpl w:val="FFFFFFFF"/>
    <w:lvl w:ilvl="0" w:tplc="F4481F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DCE5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E613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326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5E80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3CA7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94E4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FA9D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A471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EE9F778"/>
    <w:multiLevelType w:val="hybridMultilevel"/>
    <w:tmpl w:val="FFFFFFFF"/>
    <w:lvl w:ilvl="0" w:tplc="A9F0CE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FA9A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2425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2644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5E61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7209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F613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4CC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D63D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82719123">
    <w:abstractNumId w:val="17"/>
  </w:num>
  <w:num w:numId="2" w16cid:durableId="1494954681">
    <w:abstractNumId w:val="19"/>
  </w:num>
  <w:num w:numId="3" w16cid:durableId="1063988918">
    <w:abstractNumId w:val="23"/>
  </w:num>
  <w:num w:numId="4" w16cid:durableId="409471772">
    <w:abstractNumId w:val="20"/>
  </w:num>
  <w:num w:numId="5" w16cid:durableId="281545276">
    <w:abstractNumId w:val="18"/>
  </w:num>
  <w:num w:numId="6" w16cid:durableId="1726640458">
    <w:abstractNumId w:val="13"/>
  </w:num>
  <w:num w:numId="7" w16cid:durableId="770012147">
    <w:abstractNumId w:val="14"/>
  </w:num>
  <w:num w:numId="8" w16cid:durableId="1640568372">
    <w:abstractNumId w:val="16"/>
  </w:num>
  <w:num w:numId="9" w16cid:durableId="1655449254">
    <w:abstractNumId w:val="15"/>
  </w:num>
  <w:num w:numId="10" w16cid:durableId="1376389283">
    <w:abstractNumId w:val="11"/>
  </w:num>
  <w:num w:numId="11" w16cid:durableId="1767456586">
    <w:abstractNumId w:val="12"/>
  </w:num>
  <w:num w:numId="12" w16cid:durableId="818422138">
    <w:abstractNumId w:val="10"/>
  </w:num>
  <w:num w:numId="13" w16cid:durableId="988284113">
    <w:abstractNumId w:val="21"/>
  </w:num>
  <w:num w:numId="14" w16cid:durableId="258755444">
    <w:abstractNumId w:val="22"/>
  </w:num>
  <w:num w:numId="15" w16cid:durableId="2019312144">
    <w:abstractNumId w:val="9"/>
  </w:num>
  <w:num w:numId="16" w16cid:durableId="107044694">
    <w:abstractNumId w:val="9"/>
  </w:num>
  <w:num w:numId="17" w16cid:durableId="18043236">
    <w:abstractNumId w:val="7"/>
  </w:num>
  <w:num w:numId="18" w16cid:durableId="1897811632">
    <w:abstractNumId w:val="6"/>
  </w:num>
  <w:num w:numId="19" w16cid:durableId="1939865600">
    <w:abstractNumId w:val="5"/>
  </w:num>
  <w:num w:numId="20" w16cid:durableId="1296835071">
    <w:abstractNumId w:val="4"/>
  </w:num>
  <w:num w:numId="21" w16cid:durableId="1291324600">
    <w:abstractNumId w:val="8"/>
  </w:num>
  <w:num w:numId="22" w16cid:durableId="1525905528">
    <w:abstractNumId w:val="3"/>
  </w:num>
  <w:num w:numId="23" w16cid:durableId="122357822">
    <w:abstractNumId w:val="2"/>
  </w:num>
  <w:num w:numId="24" w16cid:durableId="401299494">
    <w:abstractNumId w:val="1"/>
  </w:num>
  <w:num w:numId="25" w16cid:durableId="103534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DC7"/>
    <w:rsid w:val="00002587"/>
    <w:rsid w:val="0001787C"/>
    <w:rsid w:val="00046AA3"/>
    <w:rsid w:val="00055095"/>
    <w:rsid w:val="00057DC7"/>
    <w:rsid w:val="00060302"/>
    <w:rsid w:val="00104DED"/>
    <w:rsid w:val="0013494D"/>
    <w:rsid w:val="00177276"/>
    <w:rsid w:val="00193EBB"/>
    <w:rsid w:val="00243A87"/>
    <w:rsid w:val="00252BE2"/>
    <w:rsid w:val="002E2F04"/>
    <w:rsid w:val="003076BE"/>
    <w:rsid w:val="00366B01"/>
    <w:rsid w:val="003B03BC"/>
    <w:rsid w:val="00424DC5"/>
    <w:rsid w:val="00468389"/>
    <w:rsid w:val="0047051C"/>
    <w:rsid w:val="004971EF"/>
    <w:rsid w:val="004B3F6E"/>
    <w:rsid w:val="004D77C9"/>
    <w:rsid w:val="00521099"/>
    <w:rsid w:val="00584943"/>
    <w:rsid w:val="005B7188"/>
    <w:rsid w:val="00646F9D"/>
    <w:rsid w:val="006834B2"/>
    <w:rsid w:val="007A77F5"/>
    <w:rsid w:val="007C0077"/>
    <w:rsid w:val="00832D6D"/>
    <w:rsid w:val="00862E91"/>
    <w:rsid w:val="00892477"/>
    <w:rsid w:val="008A1A99"/>
    <w:rsid w:val="008E06A8"/>
    <w:rsid w:val="008E7FE0"/>
    <w:rsid w:val="008F7C74"/>
    <w:rsid w:val="0090582B"/>
    <w:rsid w:val="009500DD"/>
    <w:rsid w:val="00A331BC"/>
    <w:rsid w:val="00A61726"/>
    <w:rsid w:val="00CA6693"/>
    <w:rsid w:val="00CB7AB0"/>
    <w:rsid w:val="00CC150D"/>
    <w:rsid w:val="00CD5D07"/>
    <w:rsid w:val="00CD657E"/>
    <w:rsid w:val="00D35278"/>
    <w:rsid w:val="00D53969"/>
    <w:rsid w:val="00D9248A"/>
    <w:rsid w:val="00DA3AF6"/>
    <w:rsid w:val="00DD3306"/>
    <w:rsid w:val="00DD6B8F"/>
    <w:rsid w:val="00E36C71"/>
    <w:rsid w:val="00E4585D"/>
    <w:rsid w:val="00EE614D"/>
    <w:rsid w:val="00F00CE4"/>
    <w:rsid w:val="00F07A49"/>
    <w:rsid w:val="00F65FC8"/>
    <w:rsid w:val="00F75A48"/>
    <w:rsid w:val="00FD20B7"/>
    <w:rsid w:val="00FD678B"/>
    <w:rsid w:val="00FE44C9"/>
    <w:rsid w:val="022A49CE"/>
    <w:rsid w:val="02D3365D"/>
    <w:rsid w:val="03A64B22"/>
    <w:rsid w:val="05A20789"/>
    <w:rsid w:val="06A28728"/>
    <w:rsid w:val="0753BF88"/>
    <w:rsid w:val="0812F07B"/>
    <w:rsid w:val="084D0B17"/>
    <w:rsid w:val="08B79465"/>
    <w:rsid w:val="095C938C"/>
    <w:rsid w:val="0A0901BC"/>
    <w:rsid w:val="0A0E8D66"/>
    <w:rsid w:val="0AB2A58E"/>
    <w:rsid w:val="0CC091DE"/>
    <w:rsid w:val="0D38772A"/>
    <w:rsid w:val="0E29F0DA"/>
    <w:rsid w:val="0E2B8B81"/>
    <w:rsid w:val="0ED22573"/>
    <w:rsid w:val="0FF5025C"/>
    <w:rsid w:val="10319891"/>
    <w:rsid w:val="12C824DE"/>
    <w:rsid w:val="14DB4C32"/>
    <w:rsid w:val="162E367E"/>
    <w:rsid w:val="16564D15"/>
    <w:rsid w:val="16D693A4"/>
    <w:rsid w:val="183E2EC0"/>
    <w:rsid w:val="1869E268"/>
    <w:rsid w:val="18E7B377"/>
    <w:rsid w:val="19BD3841"/>
    <w:rsid w:val="1A3032B5"/>
    <w:rsid w:val="1A706863"/>
    <w:rsid w:val="1BC2E8BB"/>
    <w:rsid w:val="1BC683A2"/>
    <w:rsid w:val="1C386A3D"/>
    <w:rsid w:val="1CDC8FEC"/>
    <w:rsid w:val="1D3F9C8E"/>
    <w:rsid w:val="1D9A3139"/>
    <w:rsid w:val="1EDF3495"/>
    <w:rsid w:val="1F3A3652"/>
    <w:rsid w:val="20D4D325"/>
    <w:rsid w:val="22B03FE3"/>
    <w:rsid w:val="22D9EE0F"/>
    <w:rsid w:val="23407CEF"/>
    <w:rsid w:val="2371FC8B"/>
    <w:rsid w:val="24324F23"/>
    <w:rsid w:val="244B9B88"/>
    <w:rsid w:val="24916B5F"/>
    <w:rsid w:val="24D544DB"/>
    <w:rsid w:val="27DDCCA0"/>
    <w:rsid w:val="2BBADCC7"/>
    <w:rsid w:val="2BDCFADD"/>
    <w:rsid w:val="2BEE7BCF"/>
    <w:rsid w:val="2E761F34"/>
    <w:rsid w:val="2FCA53AF"/>
    <w:rsid w:val="30A8B01D"/>
    <w:rsid w:val="30CF34F0"/>
    <w:rsid w:val="3210C2F8"/>
    <w:rsid w:val="338FC9A2"/>
    <w:rsid w:val="33C73E74"/>
    <w:rsid w:val="3407C42E"/>
    <w:rsid w:val="34618DA1"/>
    <w:rsid w:val="346FFAB5"/>
    <w:rsid w:val="34790654"/>
    <w:rsid w:val="353D1D90"/>
    <w:rsid w:val="376D17F8"/>
    <w:rsid w:val="39133424"/>
    <w:rsid w:val="396068B9"/>
    <w:rsid w:val="39964985"/>
    <w:rsid w:val="3A23CAC0"/>
    <w:rsid w:val="3A74AC65"/>
    <w:rsid w:val="3C04C88B"/>
    <w:rsid w:val="3C80CBFF"/>
    <w:rsid w:val="3D07D3B1"/>
    <w:rsid w:val="3EC44385"/>
    <w:rsid w:val="3F2055D2"/>
    <w:rsid w:val="3FFE61C8"/>
    <w:rsid w:val="402C219F"/>
    <w:rsid w:val="40A96929"/>
    <w:rsid w:val="41398994"/>
    <w:rsid w:val="41BF19D7"/>
    <w:rsid w:val="41CFD6B2"/>
    <w:rsid w:val="4346D1F6"/>
    <w:rsid w:val="44669608"/>
    <w:rsid w:val="46A04AB3"/>
    <w:rsid w:val="48584D65"/>
    <w:rsid w:val="48B123B7"/>
    <w:rsid w:val="48E87D4D"/>
    <w:rsid w:val="494F9BA0"/>
    <w:rsid w:val="4A91F793"/>
    <w:rsid w:val="4B60D1AC"/>
    <w:rsid w:val="4DF37B39"/>
    <w:rsid w:val="51188F1F"/>
    <w:rsid w:val="51AA7948"/>
    <w:rsid w:val="51BE5218"/>
    <w:rsid w:val="52D52607"/>
    <w:rsid w:val="5367A7C4"/>
    <w:rsid w:val="53F5CFE9"/>
    <w:rsid w:val="549CE01B"/>
    <w:rsid w:val="54B7E8ED"/>
    <w:rsid w:val="55E3E591"/>
    <w:rsid w:val="5710F9AA"/>
    <w:rsid w:val="5716DCBA"/>
    <w:rsid w:val="59737D16"/>
    <w:rsid w:val="59C8C01D"/>
    <w:rsid w:val="5A85FF3A"/>
    <w:rsid w:val="5AC12E3E"/>
    <w:rsid w:val="5B1F7B0F"/>
    <w:rsid w:val="5C091518"/>
    <w:rsid w:val="5FBB7CF6"/>
    <w:rsid w:val="5FD960E5"/>
    <w:rsid w:val="601DD239"/>
    <w:rsid w:val="6027999E"/>
    <w:rsid w:val="6129D063"/>
    <w:rsid w:val="613F8C0E"/>
    <w:rsid w:val="61777B9B"/>
    <w:rsid w:val="62F9A509"/>
    <w:rsid w:val="68508F62"/>
    <w:rsid w:val="6A268748"/>
    <w:rsid w:val="6ABCFB2F"/>
    <w:rsid w:val="6B8D4BA8"/>
    <w:rsid w:val="6D52610D"/>
    <w:rsid w:val="6E84F320"/>
    <w:rsid w:val="6E935453"/>
    <w:rsid w:val="6EA4B273"/>
    <w:rsid w:val="6EC49104"/>
    <w:rsid w:val="7110F54F"/>
    <w:rsid w:val="711E9B02"/>
    <w:rsid w:val="71E8CC52"/>
    <w:rsid w:val="7234F6EF"/>
    <w:rsid w:val="727F3AB2"/>
    <w:rsid w:val="72BD65B7"/>
    <w:rsid w:val="736ED8A1"/>
    <w:rsid w:val="739988FB"/>
    <w:rsid w:val="739F8596"/>
    <w:rsid w:val="73C2BA39"/>
    <w:rsid w:val="753D8D64"/>
    <w:rsid w:val="7634FFE7"/>
    <w:rsid w:val="76547201"/>
    <w:rsid w:val="776A124A"/>
    <w:rsid w:val="799D3FF6"/>
    <w:rsid w:val="7A1D613F"/>
    <w:rsid w:val="7A611A95"/>
    <w:rsid w:val="7B0BB80A"/>
    <w:rsid w:val="7B3734B8"/>
    <w:rsid w:val="7BB05CAA"/>
    <w:rsid w:val="7DFDDC48"/>
    <w:rsid w:val="7EE04490"/>
    <w:rsid w:val="7FFF8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4C88B"/>
  <w15:chartTrackingRefBased/>
  <w15:docId w15:val="{0DE1F6D6-DC8D-4FCE-9A54-710F8055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uiPriority="2" w:semiHidden="1" w:unhideWhenUsed="1" w:qFormat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3AF6"/>
  </w:style>
  <w:style w:type="paragraph" w:styleId="Heading1">
    <w:name w:val="heading 1"/>
    <w:basedOn w:val="Normal"/>
    <w:next w:val="Normal"/>
    <w:link w:val="Heading1Char"/>
    <w:uiPriority w:val="9"/>
    <w:qFormat/>
    <w:rsid w:val="00DA3AF6"/>
    <w:pPr>
      <w:keepNext/>
      <w:keepLines/>
      <w:spacing w:before="420" w:after="80" w:line="240" w:lineRule="auto"/>
      <w:contextualSpacing/>
      <w:outlineLvl w:val="0"/>
    </w:pPr>
    <w:rPr>
      <w:rFonts w:asciiTheme="majorHAnsi" w:hAnsiTheme="majorHAnsi" w:eastAsiaTheme="majorEastAsia" w:cstheme="majorBidi"/>
      <w:b/>
      <w:color w:val="6D1D6A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AF6"/>
    <w:pPr>
      <w:keepNext/>
      <w:keepLines/>
      <w:spacing w:line="240" w:lineRule="auto"/>
      <w:contextualSpacing/>
      <w:outlineLvl w:val="1"/>
    </w:pPr>
    <w:rPr>
      <w:rFonts w:asciiTheme="majorHAnsi" w:hAnsiTheme="majorHAnsi" w:eastAsiaTheme="majorEastAsia" w:cstheme="majorBidi"/>
      <w:b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481346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AF6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b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AF6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ap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AF6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AF6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AF6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auto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uiPriority w:val="1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color w:val="92278F" w:themeColor="accent1"/>
      <w:kern w:val="28"/>
      <w:sz w:val="52"/>
      <w:szCs w:val="20"/>
    </w:rPr>
  </w:style>
  <w:style w:type="character" w:styleId="TitleChar" w:customStyle="1">
    <w:name w:val="Title Char"/>
    <w:basedOn w:val="DefaultParagraphFont"/>
    <w:link w:val="Title"/>
    <w:uiPriority w:val="1"/>
    <w:rPr>
      <w:rFonts w:asciiTheme="majorHAnsi" w:hAnsiTheme="majorHAnsi" w:eastAsiaTheme="majorEastAsia" w:cstheme="majorBidi"/>
      <w:color w:val="92278F" w:themeColor="accent1"/>
      <w:kern w:val="28"/>
      <w:sz w:val="52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DA3AF6"/>
    <w:rPr>
      <w:rFonts w:asciiTheme="majorHAnsi" w:hAnsiTheme="majorHAnsi" w:eastAsiaTheme="majorEastAsia" w:cstheme="majorBidi"/>
      <w:b/>
      <w:caps/>
      <w:szCs w:val="26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92278F" w:themeColor="accent1"/>
    </w:rPr>
  </w:style>
  <w:style w:type="character" w:styleId="FooterChar" w:customStyle="1">
    <w:name w:val="Footer Char"/>
    <w:basedOn w:val="DefaultParagraphFont"/>
    <w:link w:val="Footer"/>
    <w:uiPriority w:val="99"/>
    <w:rPr>
      <w:color w:val="92278F" w:themeColor="accent1"/>
    </w:rPr>
  </w:style>
  <w:style w:type="paragraph" w:styleId="ListBullet">
    <w:name w:val="List Bullet"/>
    <w:basedOn w:val="Normal"/>
    <w:uiPriority w:val="10"/>
    <w:unhideWhenUsed/>
    <w:qFormat/>
    <w:pPr>
      <w:numPr>
        <w:numId w:val="16"/>
      </w:numPr>
      <w:spacing w:after="240" w:line="312" w:lineRule="auto"/>
      <w:contextualSpacing/>
    </w:pPr>
    <w:rPr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DA3AF6"/>
    <w:rPr>
      <w:rFonts w:asciiTheme="majorHAnsi" w:hAnsiTheme="majorHAnsi" w:eastAsiaTheme="majorEastAsia" w:cstheme="majorBidi"/>
      <w:b/>
      <w:color w:val="6D1D6A" w:themeColor="accent1" w:themeShade="BF"/>
      <w:sz w:val="24"/>
      <w:szCs w:val="32"/>
    </w:rPr>
  </w:style>
  <w:style w:type="paragraph" w:styleId="ContactInfo" w:customStyle="1">
    <w:name w:val="Contact Info"/>
    <w:basedOn w:val="Normal"/>
    <w:uiPriority w:val="2"/>
    <w:qFormat/>
    <w:rsid w:val="00DA3AF6"/>
    <w:pPr>
      <w:spacing w:before="120" w:after="68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color w:val="481346" w:themeColor="accent1" w:themeShade="7F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3AF6"/>
    <w:rPr>
      <w:rFonts w:asciiTheme="majorHAnsi" w:hAnsiTheme="majorHAnsi" w:eastAsiaTheme="majorEastAsia" w:cstheme="majorBidi"/>
      <w:b/>
      <w:color w:val="6D1D6A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3AF6"/>
    <w:rPr>
      <w:rFonts w:asciiTheme="majorHAnsi" w:hAnsiTheme="majorHAnsi" w:eastAsiaTheme="majorEastAsia" w:cstheme="majorBidi"/>
      <w:cap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3AF6"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3AF6"/>
    <w:rPr>
      <w:rFonts w:asciiTheme="majorHAnsi" w:hAnsiTheme="majorHAnsi" w:eastAsiaTheme="majorEastAsia" w:cstheme="majorBidi"/>
      <w:color w:val="auto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3AF6"/>
    <w:rPr>
      <w:rFonts w:asciiTheme="majorHAnsi" w:hAnsiTheme="majorHAnsi" w:eastAsiaTheme="majorEastAsia" w:cstheme="majorBidi"/>
      <w:i/>
      <w:iCs/>
      <w:color w:val="auto"/>
      <w:szCs w:val="21"/>
    </w:r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pPr>
      <w:spacing w:before="720" w:after="280" w:line="240" w:lineRule="auto"/>
      <w:contextualSpacing/>
    </w:pPr>
    <w:rPr>
      <w:b/>
      <w:color w:val="0D0D0D" w:themeColor="text1" w:themeTint="F2"/>
    </w:rPr>
  </w:style>
  <w:style w:type="character" w:styleId="DateChar" w:customStyle="1">
    <w:name w:val="Date Char"/>
    <w:basedOn w:val="DefaultParagraphFont"/>
    <w:link w:val="Date"/>
    <w:uiPriority w:val="1"/>
    <w:semiHidden/>
    <w:rPr>
      <w:b/>
      <w:color w:val="0D0D0D" w:themeColor="text1" w:themeTint="F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/>
      <w:outlineLvl w:val="9"/>
    </w:pPr>
  </w:style>
  <w:style w:type="paragraph" w:styleId="ListNumber">
    <w:name w:val="List Number"/>
    <w:basedOn w:val="Normal"/>
    <w:uiPriority w:val="11"/>
    <w:unhideWhenUsed/>
    <w:qFormat/>
    <w:rsid w:val="002E2F04"/>
    <w:pPr>
      <w:numPr>
        <w:numId w:val="21"/>
      </w:numPr>
      <w:tabs>
        <w:tab w:val="clear" w:pos="360"/>
      </w:tabs>
      <w:contextualSpacing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DA3AF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DA3AF6"/>
    <w:rPr>
      <w:rFonts w:eastAsiaTheme="minorEastAsia"/>
      <w:color w:val="5A5A5A" w:themeColor="text1" w:themeTint="A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3AF6"/>
    <w:pPr>
      <w:spacing w:after="200" w:line="240" w:lineRule="auto"/>
    </w:pPr>
    <w:rPr>
      <w:i/>
      <w:iCs/>
      <w:color w:val="632E62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A3AF6"/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A3AF6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A3AF6"/>
    <w:pPr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DA3AF6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3A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AF6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A3A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A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A3AF6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A3AF6"/>
    <w:pPr>
      <w:spacing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A3AF6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3AF6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A3AF6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A3AF6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3AF6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A3AF6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A3AF6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A3A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3AF6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DA3AF6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A3AF6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A3AF6"/>
    <w:rPr>
      <w:color w:val="0D558B" w:themeColor="accent5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DA3A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DA3AF6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3AF6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A3AF6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20/10/relationships/intelligence" Target="intelligence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Vapor Trai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Zoee Rasso</dc:creator>
  <keywords/>
  <dc:description/>
  <lastModifiedBy>Zoee Rasso</lastModifiedBy>
  <revision>40</revision>
  <dcterms:created xsi:type="dcterms:W3CDTF">2024-02-01T20:25:00.0000000Z</dcterms:created>
  <dcterms:modified xsi:type="dcterms:W3CDTF">2026-01-30T03:04:41.9076119Z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